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D0" w:rsidRDefault="00E518D0" w:rsidP="00E518D0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E518D0" w:rsidRDefault="00E518D0" w:rsidP="00E518D0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E518D0" w:rsidRDefault="00E518D0" w:rsidP="00E518D0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«15»  декабря 2017 г.                                                                                 № 31</w:t>
      </w:r>
    </w:p>
    <w:p w:rsidR="00E518D0" w:rsidRDefault="00E518D0" w:rsidP="00E518D0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E518D0" w:rsidRDefault="00E518D0" w:rsidP="00E518D0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 сельского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селения Светлодольск муниципального района Сергиевский  Самарской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ласти</w:t>
      </w:r>
      <w:r>
        <w:rPr>
          <w:rFonts w:ascii="Times New Roman" w:hAnsi="Times New Roman"/>
          <w:b/>
          <w:sz w:val="28"/>
        </w:rPr>
        <w:t>»</w:t>
      </w:r>
    </w:p>
    <w:p w:rsidR="00E518D0" w:rsidRDefault="00E518D0" w:rsidP="00E518D0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E518D0" w:rsidRDefault="00E518D0" w:rsidP="00E518D0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E518D0" w:rsidRDefault="00E518D0" w:rsidP="00E518D0">
      <w:pPr>
        <w:pStyle w:val="af7"/>
        <w:framePr w:w="0" w:h="0" w:hSpace="0" w:vSpace="0" w:wrap="auto" w:vAnchor="margin" w:hAnchor="text" w:xAlign="left" w:yAlign="inline"/>
      </w:pPr>
      <w:r>
        <w:t>сельского поселения Светлодольск</w:t>
      </w:r>
    </w:p>
    <w:p w:rsidR="00E518D0" w:rsidRDefault="00E518D0" w:rsidP="00E518D0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E518D0" w:rsidRDefault="00E518D0" w:rsidP="00E518D0"/>
    <w:p w:rsidR="00E518D0" w:rsidRDefault="00E518D0" w:rsidP="00E518D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Федерации, Федерального закона Российской Федерации № 131- ФЗ от 06.10.2003 г.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Законом Самарской области от 12.07.2006г. № 90-ГД «О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достроительной деятельности на территории Самарской области», Уставом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E518D0" w:rsidRDefault="00E518D0" w:rsidP="00E518D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района  Сергиевский  </w:t>
      </w:r>
    </w:p>
    <w:p w:rsidR="00E518D0" w:rsidRDefault="00E518D0" w:rsidP="00E518D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18D0" w:rsidRDefault="00E518D0" w:rsidP="00E518D0">
      <w:pPr>
        <w:pStyle w:val="a5"/>
        <w:rPr>
          <w:szCs w:val="20"/>
        </w:rPr>
      </w:pPr>
      <w:r>
        <w:t>РЕШИЛО:</w:t>
      </w:r>
    </w:p>
    <w:p w:rsidR="00E518D0" w:rsidRDefault="00E518D0" w:rsidP="00E518D0">
      <w:pPr>
        <w:rPr>
          <w:rFonts w:ascii="Times New Roman" w:hAnsi="Times New Roman"/>
          <w:sz w:val="28"/>
        </w:rPr>
      </w:pPr>
    </w:p>
    <w:p w:rsidR="00E518D0" w:rsidRDefault="00E518D0" w:rsidP="00E518D0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E518D0" w:rsidRDefault="00E518D0" w:rsidP="00E518D0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E518D0" w:rsidRDefault="00E518D0" w:rsidP="00E518D0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E518D0" w:rsidRDefault="00E518D0" w:rsidP="00E518D0">
      <w:pPr>
        <w:rPr>
          <w:rFonts w:ascii="Calibri" w:hAnsi="Calibri"/>
          <w:sz w:val="22"/>
        </w:rPr>
      </w:pPr>
    </w:p>
    <w:p w:rsidR="00E518D0" w:rsidRDefault="00E518D0" w:rsidP="00E51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E518D0" w:rsidRDefault="00E518D0" w:rsidP="00E51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E518D0" w:rsidRDefault="00E518D0" w:rsidP="00E51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Н.А.Анцинова</w:t>
      </w:r>
      <w:proofErr w:type="spellEnd"/>
    </w:p>
    <w:p w:rsidR="00E518D0" w:rsidRDefault="00E518D0" w:rsidP="00E518D0">
      <w:pPr>
        <w:pStyle w:val="5"/>
        <w:jc w:val="both"/>
      </w:pPr>
    </w:p>
    <w:p w:rsidR="00E518D0" w:rsidRDefault="00E518D0" w:rsidP="00E518D0">
      <w:pPr>
        <w:pStyle w:val="5"/>
        <w:jc w:val="both"/>
      </w:pPr>
    </w:p>
    <w:p w:rsidR="00E518D0" w:rsidRDefault="00E518D0" w:rsidP="00E518D0">
      <w:pPr>
        <w:pStyle w:val="5"/>
        <w:jc w:val="both"/>
      </w:pPr>
      <w:r>
        <w:t xml:space="preserve">Глава сельского поселения </w:t>
      </w:r>
      <w:r>
        <w:rPr>
          <w:szCs w:val="28"/>
        </w:rPr>
        <w:t>Светлодольск</w:t>
      </w:r>
    </w:p>
    <w:p w:rsidR="00E518D0" w:rsidRDefault="00E518D0" w:rsidP="00E518D0">
      <w:pPr>
        <w:pStyle w:val="5"/>
      </w:pPr>
      <w:r>
        <w:t xml:space="preserve">муниципального района   Сергиевский                                                 </w:t>
      </w:r>
      <w:proofErr w:type="spellStart"/>
      <w:r>
        <w:t>Н.В.Андрюхин</w:t>
      </w:r>
      <w:proofErr w:type="spellEnd"/>
      <w:r>
        <w:t xml:space="preserve">      </w:t>
      </w:r>
    </w:p>
    <w:p w:rsidR="00E518D0" w:rsidRDefault="00E518D0" w:rsidP="00E518D0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18D0" w:rsidRDefault="00E518D0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D8299D" w:rsidRPr="00D8299D" w:rsidRDefault="00D8299D" w:rsidP="00D8299D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Представителей сельского посел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E1846">
        <w:rPr>
          <w:rFonts w:ascii="Times New Roman" w:eastAsia="Times New Roman" w:hAnsi="Times New Roman" w:cs="Times New Roman"/>
          <w:sz w:val="28"/>
          <w:szCs w:val="28"/>
        </w:rPr>
        <w:t>ветлодольск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>го района Сергие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ский </w:t>
      </w: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18D0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518D0">
        <w:rPr>
          <w:rFonts w:ascii="Times New Roman" w:eastAsia="Times New Roman" w:hAnsi="Times New Roman" w:cs="Times New Roman"/>
          <w:sz w:val="28"/>
          <w:szCs w:val="28"/>
        </w:rPr>
        <w:t>15.12.2017 г.</w:t>
      </w:r>
      <w:bookmarkStart w:id="0" w:name="_GoBack"/>
      <w:bookmarkEnd w:id="0"/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8E1846">
        <w:rPr>
          <w:rFonts w:ascii="Times New Roman" w:hAnsi="Times New Roman" w:cs="Times New Roman"/>
          <w:sz w:val="28"/>
          <w:szCs w:val="28"/>
        </w:rPr>
        <w:t xml:space="preserve">ветлодольск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</w:t>
      </w:r>
      <w:r w:rsidR="00281120" w:rsidRPr="008E0EC4">
        <w:rPr>
          <w:rFonts w:ascii="Times New Roman" w:hAnsi="Times New Roman" w:cs="Times New Roman"/>
          <w:sz w:val="28"/>
          <w:szCs w:val="28"/>
        </w:rPr>
        <w:t>р</w:t>
      </w:r>
      <w:r w:rsidR="00281120" w:rsidRPr="008E0EC4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8E1846">
        <w:rPr>
          <w:rFonts w:ascii="Times New Roman" w:hAnsi="Times New Roman" w:cs="Times New Roman"/>
          <w:sz w:val="28"/>
          <w:szCs w:val="28"/>
        </w:rPr>
        <w:t>ветлодольск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(далее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915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15BB">
        <w:rPr>
          <w:rFonts w:ascii="Times New Roman" w:hAnsi="Times New Roman" w:cs="Times New Roman"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</w:t>
      </w:r>
      <w:r w:rsidR="00E4711D">
        <w:rPr>
          <w:rFonts w:ascii="Times New Roman" w:hAnsi="Times New Roman" w:cs="Times New Roman"/>
          <w:sz w:val="28"/>
          <w:szCs w:val="28"/>
        </w:rPr>
        <w:t>я</w:t>
      </w:r>
      <w:r w:rsidR="00E4711D">
        <w:rPr>
          <w:rFonts w:ascii="Times New Roman" w:hAnsi="Times New Roman" w:cs="Times New Roman"/>
          <w:sz w:val="28"/>
          <w:szCs w:val="28"/>
        </w:rPr>
        <w:t>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поселения, объект</w:t>
      </w:r>
      <w:r w:rsidRPr="001625FF">
        <w:rPr>
          <w:rFonts w:ascii="Times New Roman" w:hAnsi="Times New Roman" w:cs="Times New Roman"/>
          <w:sz w:val="28"/>
          <w:szCs w:val="28"/>
        </w:rPr>
        <w:t>а</w:t>
      </w:r>
      <w:r w:rsidRPr="001625FF">
        <w:rPr>
          <w:rFonts w:ascii="Times New Roman" w:hAnsi="Times New Roman" w:cs="Times New Roman"/>
          <w:sz w:val="28"/>
          <w:szCs w:val="28"/>
        </w:rPr>
        <w:t xml:space="preserve">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>селения  и расчетных показателей максимально допустимого уровня территор</w:t>
      </w:r>
      <w:r w:rsidRPr="001625FF">
        <w:rPr>
          <w:rFonts w:ascii="Times New Roman" w:hAnsi="Times New Roman" w:cs="Times New Roman"/>
          <w:sz w:val="28"/>
          <w:szCs w:val="28"/>
        </w:rPr>
        <w:t>и</w:t>
      </w:r>
      <w:r w:rsidRPr="001625FF">
        <w:rPr>
          <w:rFonts w:ascii="Times New Roman" w:hAnsi="Times New Roman" w:cs="Times New Roman"/>
          <w:sz w:val="28"/>
          <w:szCs w:val="28"/>
        </w:rPr>
        <w:t xml:space="preserve">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 С</w:t>
      </w:r>
      <w:r w:rsidR="008E1846">
        <w:rPr>
          <w:rFonts w:ascii="Times New Roman" w:hAnsi="Times New Roman" w:cs="Times New Roman"/>
          <w:sz w:val="28"/>
          <w:szCs w:val="28"/>
        </w:rPr>
        <w:t>ветл</w:t>
      </w:r>
      <w:r w:rsidR="008E1846">
        <w:rPr>
          <w:rFonts w:ascii="Times New Roman" w:hAnsi="Times New Roman" w:cs="Times New Roman"/>
          <w:sz w:val="28"/>
          <w:szCs w:val="28"/>
        </w:rPr>
        <w:t>о</w:t>
      </w:r>
      <w:r w:rsidR="008E1846">
        <w:rPr>
          <w:rFonts w:ascii="Times New Roman" w:hAnsi="Times New Roman" w:cs="Times New Roman"/>
          <w:sz w:val="28"/>
          <w:szCs w:val="28"/>
        </w:rPr>
        <w:t xml:space="preserve">дольск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и область применения расчетных показателей, содержащихся 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E518D0">
          <w:headerReference w:type="even" r:id="rId9"/>
          <w:headerReference w:type="default" r:id="rId10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8E1846">
        <w:rPr>
          <w:rFonts w:ascii="Times New Roman" w:hAnsi="Times New Roman" w:cs="Times New Roman"/>
          <w:sz w:val="28"/>
          <w:szCs w:val="28"/>
        </w:rPr>
        <w:t>ветл</w:t>
      </w:r>
      <w:r w:rsidR="008E1846">
        <w:rPr>
          <w:rFonts w:ascii="Times New Roman" w:hAnsi="Times New Roman" w:cs="Times New Roman"/>
          <w:sz w:val="28"/>
          <w:szCs w:val="28"/>
        </w:rPr>
        <w:t>о</w:t>
      </w:r>
      <w:r w:rsidR="008E1846">
        <w:rPr>
          <w:rFonts w:ascii="Times New Roman" w:hAnsi="Times New Roman" w:cs="Times New Roman"/>
          <w:sz w:val="28"/>
          <w:szCs w:val="28"/>
        </w:rPr>
        <w:t>дольск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</w:t>
      </w:r>
      <w:r w:rsidR="00281120" w:rsidRPr="005D3CFB">
        <w:rPr>
          <w:rFonts w:ascii="Times New Roman" w:hAnsi="Times New Roman" w:cs="Times New Roman"/>
          <w:sz w:val="28"/>
          <w:szCs w:val="28"/>
        </w:rPr>
        <w:t>и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1625FF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1846">
        <w:rPr>
          <w:rFonts w:ascii="Times New Roman" w:hAnsi="Times New Roman" w:cs="Times New Roman"/>
          <w:sz w:val="28"/>
          <w:szCs w:val="28"/>
        </w:rPr>
        <w:t xml:space="preserve">ветлодольск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подлежат учащиеся общеобр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квадратные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насаждений)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верхностного стока,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8E1846">
        <w:rPr>
          <w:rFonts w:ascii="Times New Roman" w:hAnsi="Times New Roman" w:cs="Times New Roman"/>
          <w:sz w:val="28"/>
          <w:szCs w:val="28"/>
        </w:rPr>
        <w:t>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8E1846">
        <w:rPr>
          <w:rFonts w:ascii="Times New Roman" w:hAnsi="Times New Roman" w:cs="Times New Roman"/>
          <w:sz w:val="28"/>
          <w:szCs w:val="28"/>
        </w:rPr>
        <w:t>ветлодольск</w:t>
      </w:r>
      <w:r w:rsidR="00B320AC">
        <w:rPr>
          <w:rFonts w:ascii="Times New Roman" w:hAnsi="Times New Roman" w:cs="Times New Roman"/>
          <w:sz w:val="28"/>
          <w:szCs w:val="28"/>
        </w:rPr>
        <w:t xml:space="preserve"> 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8E1846">
        <w:rPr>
          <w:rFonts w:ascii="Times New Roman" w:hAnsi="Times New Roman" w:cs="Times New Roman"/>
          <w:sz w:val="28"/>
          <w:szCs w:val="28"/>
        </w:rPr>
        <w:t>ветлодольск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</w:t>
      </w:r>
      <w:r w:rsidR="00CA4523">
        <w:rPr>
          <w:rFonts w:ascii="Times New Roman" w:hAnsi="Times New Roman" w:cs="Times New Roman"/>
          <w:sz w:val="28"/>
          <w:szCs w:val="28"/>
        </w:rPr>
        <w:t>и</w:t>
      </w:r>
      <w:r w:rsidR="00CA4523">
        <w:rPr>
          <w:rFonts w:ascii="Times New Roman" w:hAnsi="Times New Roman" w:cs="Times New Roman"/>
          <w:sz w:val="28"/>
          <w:szCs w:val="28"/>
        </w:rPr>
        <w:t>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</w:t>
      </w:r>
      <w:r w:rsidR="00CA4523">
        <w:rPr>
          <w:rFonts w:ascii="Times New Roman" w:hAnsi="Times New Roman" w:cs="Times New Roman"/>
          <w:sz w:val="28"/>
          <w:szCs w:val="28"/>
        </w:rPr>
        <w:t>я</w:t>
      </w:r>
      <w:r w:rsidR="00CA4523">
        <w:rPr>
          <w:rFonts w:ascii="Times New Roman" w:hAnsi="Times New Roman" w:cs="Times New Roman"/>
          <w:sz w:val="28"/>
          <w:szCs w:val="28"/>
        </w:rPr>
        <w:t>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D04F23" w:rsidRPr="00D04F23">
        <w:rPr>
          <w:rFonts w:ascii="Times New Roman" w:hAnsi="Times New Roman" w:cs="Times New Roman"/>
          <w:b/>
          <w:sz w:val="28"/>
          <w:szCs w:val="28"/>
        </w:rPr>
        <w:t xml:space="preserve">местными нормативами градостроительного проектирования сельского поселения </w:t>
      </w:r>
      <w:r w:rsidR="00D04F23">
        <w:rPr>
          <w:rFonts w:ascii="Times New Roman" w:hAnsi="Times New Roman" w:cs="Times New Roman"/>
          <w:b/>
          <w:sz w:val="28"/>
          <w:szCs w:val="28"/>
        </w:rPr>
        <w:t>Светлодольск</w:t>
      </w:r>
      <w:r w:rsidR="00D04F23" w:rsidRPr="00D04F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F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рения расчетн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общей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 пола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 хранения, количество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общедоступных библиотек сельских поселений (сельских массовых библи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но-дорожной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ти, километры на квадратные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лометры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ченности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зование макс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суточные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ний) территорий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D1" w:rsidRDefault="00A442D1" w:rsidP="00404850">
      <w:r>
        <w:separator/>
      </w:r>
    </w:p>
  </w:endnote>
  <w:endnote w:type="continuationSeparator" w:id="0">
    <w:p w:rsidR="00A442D1" w:rsidRDefault="00A442D1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D1" w:rsidRDefault="00A442D1" w:rsidP="00404850">
      <w:r>
        <w:separator/>
      </w:r>
    </w:p>
  </w:footnote>
  <w:footnote w:type="continuationSeparator" w:id="0">
    <w:p w:rsidR="00A442D1" w:rsidRDefault="00A442D1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46" w:rsidRDefault="008E1846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E1846" w:rsidRDefault="008E184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46" w:rsidRPr="00312F8E" w:rsidRDefault="008E1846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E518D0">
      <w:rPr>
        <w:rStyle w:val="af4"/>
        <w:rFonts w:ascii="Times New Roman" w:hAnsi="Times New Roman" w:cs="Times New Roman"/>
        <w:noProof/>
      </w:rPr>
      <w:t>13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8E1846" w:rsidRDefault="008E184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74F51"/>
    <w:rsid w:val="00281120"/>
    <w:rsid w:val="00285B3E"/>
    <w:rsid w:val="002B5076"/>
    <w:rsid w:val="002E3ED5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1B8F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E67F5"/>
    <w:rsid w:val="00524A96"/>
    <w:rsid w:val="00547FCA"/>
    <w:rsid w:val="00554004"/>
    <w:rsid w:val="005616FF"/>
    <w:rsid w:val="00564FF8"/>
    <w:rsid w:val="00570D29"/>
    <w:rsid w:val="005714EE"/>
    <w:rsid w:val="00574896"/>
    <w:rsid w:val="00581E22"/>
    <w:rsid w:val="005B4E36"/>
    <w:rsid w:val="005B71DA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801770"/>
    <w:rsid w:val="00814DA5"/>
    <w:rsid w:val="008313FC"/>
    <w:rsid w:val="00870F01"/>
    <w:rsid w:val="00873B4E"/>
    <w:rsid w:val="008805E7"/>
    <w:rsid w:val="008837AA"/>
    <w:rsid w:val="00887E23"/>
    <w:rsid w:val="008A4A56"/>
    <w:rsid w:val="008B038E"/>
    <w:rsid w:val="008B3F72"/>
    <w:rsid w:val="008C682E"/>
    <w:rsid w:val="008C79DD"/>
    <w:rsid w:val="008E0EC4"/>
    <w:rsid w:val="008E1846"/>
    <w:rsid w:val="008E4027"/>
    <w:rsid w:val="00912453"/>
    <w:rsid w:val="00944739"/>
    <w:rsid w:val="0094773C"/>
    <w:rsid w:val="00954059"/>
    <w:rsid w:val="00961B14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442D1"/>
    <w:rsid w:val="00A73878"/>
    <w:rsid w:val="00A76471"/>
    <w:rsid w:val="00A768B8"/>
    <w:rsid w:val="00A84A43"/>
    <w:rsid w:val="00A863F8"/>
    <w:rsid w:val="00AB2CA4"/>
    <w:rsid w:val="00AB739E"/>
    <w:rsid w:val="00B029E3"/>
    <w:rsid w:val="00B320AC"/>
    <w:rsid w:val="00B44D8A"/>
    <w:rsid w:val="00B5688D"/>
    <w:rsid w:val="00BB3A8A"/>
    <w:rsid w:val="00BB7CBE"/>
    <w:rsid w:val="00BD582D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CE547F"/>
    <w:rsid w:val="00D00B1E"/>
    <w:rsid w:val="00D04F23"/>
    <w:rsid w:val="00D164D7"/>
    <w:rsid w:val="00D20200"/>
    <w:rsid w:val="00D2083D"/>
    <w:rsid w:val="00D32CEC"/>
    <w:rsid w:val="00D372EF"/>
    <w:rsid w:val="00D47274"/>
    <w:rsid w:val="00D811A9"/>
    <w:rsid w:val="00D8299D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518D0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A35E6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E518D0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E518D0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E518D0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E518D0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653BF9-69B1-4230-B1A4-6E555B3A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15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87</cp:revision>
  <cp:lastPrinted>2014-12-22T03:28:00Z</cp:lastPrinted>
  <dcterms:created xsi:type="dcterms:W3CDTF">2014-12-20T14:36:00Z</dcterms:created>
  <dcterms:modified xsi:type="dcterms:W3CDTF">2017-12-19T07:55:00Z</dcterms:modified>
</cp:coreProperties>
</file>